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C5570" w14:textId="77777777" w:rsidR="00D04D59" w:rsidRDefault="0024474F" w:rsidP="00D04D59">
      <w:pPr>
        <w:spacing w:line="480" w:lineRule="auto"/>
        <w:jc w:val="left"/>
        <w:rPr>
          <w:rFonts w:ascii="Times New Roman" w:hAnsi="Times New Roman" w:cs="Times New Roman"/>
          <w:sz w:val="24"/>
          <w:szCs w:val="24"/>
        </w:rPr>
      </w:pPr>
      <w:proofErr w:type="spellStart"/>
      <w:r>
        <w:rPr>
          <w:rFonts w:ascii="Times New Roman" w:hAnsi="Times New Roman" w:cs="Times New Roman"/>
          <w:sz w:val="24"/>
          <w:szCs w:val="24"/>
        </w:rPr>
        <w:t>Roesha</w:t>
      </w:r>
      <w:proofErr w:type="spellEnd"/>
      <w:r>
        <w:rPr>
          <w:rFonts w:ascii="Times New Roman" w:hAnsi="Times New Roman" w:cs="Times New Roman"/>
          <w:sz w:val="24"/>
          <w:szCs w:val="24"/>
        </w:rPr>
        <w:t xml:space="preserve"> joiner</w:t>
      </w:r>
    </w:p>
    <w:p w14:paraId="07C65586" w14:textId="77777777" w:rsidR="00D04D59" w:rsidRDefault="0024474F" w:rsidP="00D04D59">
      <w:pPr>
        <w:spacing w:line="480" w:lineRule="auto"/>
        <w:jc w:val="left"/>
        <w:rPr>
          <w:rFonts w:ascii="Times New Roman" w:hAnsi="Times New Roman" w:cs="Times New Roman"/>
          <w:sz w:val="24"/>
          <w:szCs w:val="24"/>
        </w:rPr>
      </w:pPr>
      <w:proofErr w:type="spellStart"/>
      <w:r>
        <w:rPr>
          <w:rFonts w:ascii="Times New Roman" w:hAnsi="Times New Roman" w:cs="Times New Roman"/>
          <w:sz w:val="24"/>
          <w:szCs w:val="24"/>
        </w:rPr>
        <w:t>Ms.walker</w:t>
      </w:r>
      <w:proofErr w:type="spellEnd"/>
      <w:r>
        <w:rPr>
          <w:rFonts w:ascii="Times New Roman" w:hAnsi="Times New Roman" w:cs="Times New Roman"/>
          <w:sz w:val="24"/>
          <w:szCs w:val="24"/>
        </w:rPr>
        <w:t>-parker</w:t>
      </w:r>
    </w:p>
    <w:p w14:paraId="5ECBB31F" w14:textId="77777777" w:rsidR="00D04D59" w:rsidRDefault="0024474F" w:rsidP="00D04D59">
      <w:pPr>
        <w:spacing w:line="480" w:lineRule="auto"/>
        <w:jc w:val="left"/>
        <w:rPr>
          <w:rFonts w:ascii="Times New Roman" w:hAnsi="Times New Roman" w:cs="Times New Roman"/>
          <w:sz w:val="24"/>
          <w:szCs w:val="24"/>
        </w:rPr>
      </w:pPr>
      <w:r>
        <w:rPr>
          <w:rFonts w:ascii="Times New Roman" w:hAnsi="Times New Roman" w:cs="Times New Roman"/>
          <w:sz w:val="24"/>
          <w:szCs w:val="24"/>
        </w:rPr>
        <w:t>English 102</w:t>
      </w:r>
    </w:p>
    <w:p w14:paraId="47A38401" w14:textId="77777777" w:rsidR="00D04D59" w:rsidRDefault="00D04D59" w:rsidP="00D04D59">
      <w:pPr>
        <w:spacing w:line="480" w:lineRule="auto"/>
        <w:jc w:val="left"/>
        <w:rPr>
          <w:rFonts w:ascii="Times New Roman" w:hAnsi="Times New Roman" w:cs="Times New Roman"/>
          <w:sz w:val="24"/>
          <w:szCs w:val="24"/>
        </w:rPr>
      </w:pPr>
    </w:p>
    <w:p w14:paraId="670BE8BC" w14:textId="460A8133" w:rsidR="00AB21E9" w:rsidRDefault="001B044D" w:rsidP="00AB21E9">
      <w:pPr>
        <w:spacing w:line="480" w:lineRule="auto"/>
        <w:jc w:val="center"/>
        <w:rPr>
          <w:rFonts w:ascii="Times New Roman" w:hAnsi="Times New Roman" w:cs="Times New Roman"/>
          <w:sz w:val="24"/>
          <w:szCs w:val="24"/>
        </w:rPr>
      </w:pPr>
      <w:r>
        <w:rPr>
          <w:rFonts w:ascii="Times New Roman" w:hAnsi="Times New Roman" w:cs="Times New Roman"/>
          <w:sz w:val="24"/>
          <w:szCs w:val="24"/>
        </w:rPr>
        <w:t>Cloud Storage</w:t>
      </w:r>
    </w:p>
    <w:p w14:paraId="6C75BC5E" w14:textId="4DF3F5C4" w:rsidR="00D076AB" w:rsidRDefault="00EC6FE0" w:rsidP="00B31A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Cloud storage is an off-site storage that is a storage outside of any device that safely and securely saves data and files remotely through </w:t>
      </w:r>
      <w:r w:rsidR="00B31A76">
        <w:rPr>
          <w:rFonts w:ascii="Times New Roman" w:hAnsi="Times New Roman" w:cs="Times New Roman"/>
          <w:sz w:val="24"/>
          <w:szCs w:val="24"/>
        </w:rPr>
        <w:t>public internet or private network connection. With the ever increasing technological advancements in our modern world easy access and safety of personal data has become a major role for everyone. Cloud storage thus has created an environment that enables quick access, safety and storage of personal data universally. The cloud services come hand in hand with many other advantages to users with regards to their personal data which were totally unattainable through use of eternal had disk storage.</w:t>
      </w:r>
    </w:p>
    <w:p w14:paraId="2328467B" w14:textId="30FA9619" w:rsidR="00B31A76" w:rsidRDefault="00B31A76" w:rsidP="00B31A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t>
      </w:r>
      <w:r w:rsidR="008A64FE">
        <w:rPr>
          <w:rFonts w:ascii="Times New Roman" w:hAnsi="Times New Roman" w:cs="Times New Roman"/>
          <w:sz w:val="24"/>
          <w:szCs w:val="24"/>
        </w:rPr>
        <w:t xml:space="preserve">are numerous cloud service providers such as Amazon, Microsoft and Apple as the leading service providers. </w:t>
      </w:r>
      <w:r w:rsidR="00DB1B95">
        <w:rPr>
          <w:rFonts w:ascii="Times New Roman" w:hAnsi="Times New Roman" w:cs="Times New Roman"/>
          <w:sz w:val="24"/>
          <w:szCs w:val="24"/>
        </w:rPr>
        <w:t xml:space="preserve"> According to </w:t>
      </w:r>
      <w:proofErr w:type="spellStart"/>
      <w:r w:rsidR="001B044D">
        <w:rPr>
          <w:rFonts w:ascii="Times New Roman" w:hAnsi="Times New Roman" w:cs="Times New Roman"/>
          <w:sz w:val="24"/>
          <w:szCs w:val="24"/>
        </w:rPr>
        <w:t>Khamosh</w:t>
      </w:r>
      <w:proofErr w:type="spellEnd"/>
      <w:r w:rsidR="001B044D">
        <w:rPr>
          <w:rFonts w:ascii="Times New Roman" w:hAnsi="Times New Roman" w:cs="Times New Roman"/>
          <w:sz w:val="24"/>
          <w:szCs w:val="24"/>
        </w:rPr>
        <w:t xml:space="preserve"> Pathak, </w:t>
      </w:r>
      <w:r w:rsidR="008A64FE">
        <w:rPr>
          <w:rFonts w:ascii="Times New Roman" w:hAnsi="Times New Roman" w:cs="Times New Roman"/>
          <w:sz w:val="24"/>
          <w:szCs w:val="24"/>
        </w:rPr>
        <w:t xml:space="preserve">Apple provides its cloud storage known as iCloud to users Apple devices such as iPad, iPhone and Apple laptops. Microsoft on the other hand provides for windows users with One Dive cloud storage as Amazon provides Amazon Drive. iCloud and OneDrive are either free or with user subscription depending on the space that one prefers. </w:t>
      </w:r>
      <w:r w:rsidR="001B044D">
        <w:rPr>
          <w:rFonts w:ascii="Times New Roman" w:hAnsi="Times New Roman" w:cs="Times New Roman"/>
          <w:sz w:val="24"/>
          <w:szCs w:val="24"/>
        </w:rPr>
        <w:t xml:space="preserve">Dave Johnson writes that, </w:t>
      </w:r>
      <w:r w:rsidR="008A64FE">
        <w:rPr>
          <w:rFonts w:ascii="Times New Roman" w:hAnsi="Times New Roman" w:cs="Times New Roman"/>
          <w:sz w:val="24"/>
          <w:szCs w:val="24"/>
        </w:rPr>
        <w:t>Apple on the other hand provides free space to all its device users as Microsoft provides limited space up</w:t>
      </w:r>
      <w:r w:rsidR="00727B68">
        <w:rPr>
          <w:rFonts w:ascii="Times New Roman" w:hAnsi="Times New Roman" w:cs="Times New Roman"/>
          <w:sz w:val="24"/>
          <w:szCs w:val="24"/>
        </w:rPr>
        <w:t xml:space="preserve"> </w:t>
      </w:r>
      <w:r w:rsidR="008A64FE">
        <w:rPr>
          <w:rFonts w:ascii="Times New Roman" w:hAnsi="Times New Roman" w:cs="Times New Roman"/>
          <w:sz w:val="24"/>
          <w:szCs w:val="24"/>
        </w:rPr>
        <w:t>to 5GB for free</w:t>
      </w:r>
      <w:r w:rsidR="00727B68">
        <w:rPr>
          <w:rFonts w:ascii="Times New Roman" w:hAnsi="Times New Roman" w:cs="Times New Roman"/>
          <w:sz w:val="24"/>
          <w:szCs w:val="24"/>
        </w:rPr>
        <w:t>.</w:t>
      </w:r>
      <w:r w:rsidR="008A64FE">
        <w:rPr>
          <w:rFonts w:ascii="Times New Roman" w:hAnsi="Times New Roman" w:cs="Times New Roman"/>
          <w:sz w:val="24"/>
          <w:szCs w:val="24"/>
        </w:rPr>
        <w:t xml:space="preserve"> </w:t>
      </w:r>
      <w:r w:rsidR="00727B68">
        <w:rPr>
          <w:rFonts w:ascii="Times New Roman" w:hAnsi="Times New Roman" w:cs="Times New Roman"/>
          <w:sz w:val="24"/>
          <w:szCs w:val="24"/>
        </w:rPr>
        <w:t>Amazon provides their space at a cost for their storage space especially for their music</w:t>
      </w:r>
      <w:r w:rsidR="001B044D">
        <w:rPr>
          <w:rFonts w:ascii="Times New Roman" w:hAnsi="Times New Roman" w:cs="Times New Roman"/>
          <w:sz w:val="24"/>
          <w:szCs w:val="24"/>
        </w:rPr>
        <w:t xml:space="preserve"> </w:t>
      </w:r>
      <w:r w:rsidR="001B044D" w:rsidRPr="001B044D">
        <w:rPr>
          <w:rFonts w:ascii="Times New Roman" w:hAnsi="Times New Roman" w:cs="Times New Roman"/>
          <w:sz w:val="24"/>
          <w:szCs w:val="24"/>
        </w:rPr>
        <w:t>(Johnson, 2020)</w:t>
      </w:r>
      <w:r w:rsidR="00727B68">
        <w:rPr>
          <w:rFonts w:ascii="Times New Roman" w:hAnsi="Times New Roman" w:cs="Times New Roman"/>
          <w:sz w:val="24"/>
          <w:szCs w:val="24"/>
        </w:rPr>
        <w:t xml:space="preserve">. </w:t>
      </w:r>
    </w:p>
    <w:p w14:paraId="3BB57E8B" w14:textId="3E805C66" w:rsidR="00824D6D" w:rsidRDefault="00727B68" w:rsidP="00B31A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benefit for of cloud storage that these providers have is synching. Other than being able to upload one’s personal data including photos, music, videos and personal files, one is able to access them from anywhere and on any device provided that the devices are synched. Moreover, mails, contacts and calendars can be synched as well, this allows easy sharing of </w:t>
      </w:r>
      <w:r>
        <w:rPr>
          <w:rFonts w:ascii="Times New Roman" w:hAnsi="Times New Roman" w:cs="Times New Roman"/>
          <w:sz w:val="24"/>
          <w:szCs w:val="24"/>
        </w:rPr>
        <w:lastRenderedPageBreak/>
        <w:t>documents to a connected group easily through linked emails of the uploaded files</w:t>
      </w:r>
      <w:r w:rsidR="008C25A3">
        <w:rPr>
          <w:rFonts w:ascii="Times New Roman" w:hAnsi="Times New Roman" w:cs="Times New Roman"/>
          <w:sz w:val="24"/>
          <w:szCs w:val="24"/>
        </w:rPr>
        <w:t xml:space="preserve"> </w:t>
      </w:r>
      <w:r w:rsidR="001B044D" w:rsidRPr="001B044D">
        <w:rPr>
          <w:rFonts w:ascii="Times New Roman" w:hAnsi="Times New Roman" w:cs="Times New Roman"/>
          <w:sz w:val="24"/>
          <w:szCs w:val="24"/>
        </w:rPr>
        <w:t>(Pathak, 2020)</w:t>
      </w:r>
      <w:r w:rsidR="008C25A3">
        <w:rPr>
          <w:rFonts w:ascii="Times New Roman" w:hAnsi="Times New Roman" w:cs="Times New Roman"/>
          <w:sz w:val="24"/>
          <w:szCs w:val="24"/>
        </w:rPr>
        <w:t>.</w:t>
      </w:r>
      <w:r w:rsidR="00824D6D">
        <w:rPr>
          <w:rFonts w:ascii="Times New Roman" w:hAnsi="Times New Roman" w:cs="Times New Roman"/>
          <w:sz w:val="24"/>
          <w:szCs w:val="24"/>
        </w:rPr>
        <w:t>This makes it easy to coordinate files online and makes them available universally which is only as a result of cloud computing.</w:t>
      </w:r>
    </w:p>
    <w:p w14:paraId="67941192" w14:textId="0033D50E" w:rsidR="00727B68" w:rsidRDefault="00824D6D" w:rsidP="00B31A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Michael </w:t>
      </w:r>
      <w:proofErr w:type="spellStart"/>
      <w:r>
        <w:rPr>
          <w:rFonts w:ascii="Times New Roman" w:hAnsi="Times New Roman" w:cs="Times New Roman"/>
          <w:sz w:val="24"/>
          <w:szCs w:val="24"/>
        </w:rPr>
        <w:t>Graw</w:t>
      </w:r>
      <w:proofErr w:type="spellEnd"/>
      <w:r>
        <w:rPr>
          <w:rFonts w:ascii="Times New Roman" w:hAnsi="Times New Roman" w:cs="Times New Roman"/>
          <w:sz w:val="24"/>
          <w:szCs w:val="24"/>
        </w:rPr>
        <w:t>, on an article that compares cloud storage with hard disk storage, he states that for a longtime copying data from a computer to an eternal hard disk had been one of the best things but time has brought about advancement to cloud storage.</w:t>
      </w:r>
      <w:r w:rsidR="00DB1B95">
        <w:rPr>
          <w:rFonts w:ascii="Times New Roman" w:hAnsi="Times New Roman" w:cs="Times New Roman"/>
          <w:sz w:val="24"/>
          <w:szCs w:val="24"/>
        </w:rPr>
        <w:t xml:space="preserve"> This is because with cloud storage, there is complete surety of safety and security of data from loss. Eternal devices may crush leading to unrecoverable loss of data while</w:t>
      </w:r>
      <w:r w:rsidR="00727B68">
        <w:rPr>
          <w:rFonts w:ascii="Times New Roman" w:hAnsi="Times New Roman" w:cs="Times New Roman"/>
          <w:sz w:val="24"/>
          <w:szCs w:val="24"/>
        </w:rPr>
        <w:t xml:space="preserve"> </w:t>
      </w:r>
      <w:r w:rsidR="00DB1B95">
        <w:rPr>
          <w:rFonts w:ascii="Times New Roman" w:hAnsi="Times New Roman" w:cs="Times New Roman"/>
          <w:sz w:val="24"/>
          <w:szCs w:val="24"/>
        </w:rPr>
        <w:t>cloud storage data is recoverable even after accidental deletion. Moreover, cloud storage enables universal access to data, synching and cheaper storage thus making it the best way to safeguard personal data</w:t>
      </w:r>
      <w:r w:rsidR="008C25A3">
        <w:rPr>
          <w:rFonts w:ascii="Times New Roman" w:hAnsi="Times New Roman" w:cs="Times New Roman"/>
          <w:sz w:val="24"/>
          <w:szCs w:val="24"/>
        </w:rPr>
        <w:t xml:space="preserve"> (</w:t>
      </w:r>
      <w:proofErr w:type="spellStart"/>
      <w:r w:rsidR="008C25A3">
        <w:rPr>
          <w:rFonts w:ascii="Times New Roman" w:hAnsi="Times New Roman" w:cs="Times New Roman"/>
          <w:sz w:val="24"/>
          <w:szCs w:val="24"/>
        </w:rPr>
        <w:t>Graw</w:t>
      </w:r>
      <w:proofErr w:type="spellEnd"/>
      <w:r w:rsidR="008C25A3">
        <w:rPr>
          <w:rFonts w:ascii="Times New Roman" w:hAnsi="Times New Roman" w:cs="Times New Roman"/>
          <w:sz w:val="24"/>
          <w:szCs w:val="24"/>
        </w:rPr>
        <w:t>, 2020)</w:t>
      </w:r>
      <w:r w:rsidR="00DB1B95">
        <w:rPr>
          <w:rFonts w:ascii="Times New Roman" w:hAnsi="Times New Roman" w:cs="Times New Roman"/>
          <w:sz w:val="24"/>
          <w:szCs w:val="24"/>
        </w:rPr>
        <w:t>.</w:t>
      </w:r>
    </w:p>
    <w:p w14:paraId="5D6585E7" w14:textId="77777777" w:rsidR="008C25A3" w:rsidRDefault="008C25A3" w:rsidP="00B31A76">
      <w:pPr>
        <w:spacing w:line="480" w:lineRule="auto"/>
        <w:ind w:firstLine="720"/>
        <w:rPr>
          <w:rFonts w:ascii="Times New Roman" w:hAnsi="Times New Roman" w:cs="Times New Roman"/>
          <w:sz w:val="24"/>
          <w:szCs w:val="24"/>
        </w:rPr>
      </w:pPr>
    </w:p>
    <w:p w14:paraId="1ACEC863" w14:textId="77777777" w:rsidR="008C25A3" w:rsidRDefault="008C25A3" w:rsidP="00B31A76">
      <w:pPr>
        <w:spacing w:line="480" w:lineRule="auto"/>
        <w:ind w:firstLine="720"/>
        <w:rPr>
          <w:rFonts w:ascii="Times New Roman" w:hAnsi="Times New Roman" w:cs="Times New Roman"/>
          <w:sz w:val="24"/>
          <w:szCs w:val="24"/>
        </w:rPr>
      </w:pPr>
    </w:p>
    <w:p w14:paraId="09EA2CCC" w14:textId="77777777" w:rsidR="008C25A3" w:rsidRDefault="008C25A3" w:rsidP="00B31A76">
      <w:pPr>
        <w:spacing w:line="480" w:lineRule="auto"/>
        <w:ind w:firstLine="720"/>
        <w:rPr>
          <w:rFonts w:ascii="Times New Roman" w:hAnsi="Times New Roman" w:cs="Times New Roman"/>
          <w:sz w:val="24"/>
          <w:szCs w:val="24"/>
        </w:rPr>
      </w:pPr>
    </w:p>
    <w:p w14:paraId="77C555BD" w14:textId="77777777" w:rsidR="008C25A3" w:rsidRDefault="008C25A3" w:rsidP="00B31A76">
      <w:pPr>
        <w:spacing w:line="480" w:lineRule="auto"/>
        <w:ind w:firstLine="720"/>
        <w:rPr>
          <w:rFonts w:ascii="Times New Roman" w:hAnsi="Times New Roman" w:cs="Times New Roman"/>
          <w:sz w:val="24"/>
          <w:szCs w:val="24"/>
        </w:rPr>
      </w:pPr>
    </w:p>
    <w:p w14:paraId="68772660" w14:textId="77777777" w:rsidR="008C25A3" w:rsidRDefault="008C25A3" w:rsidP="00B31A76">
      <w:pPr>
        <w:spacing w:line="480" w:lineRule="auto"/>
        <w:ind w:firstLine="720"/>
        <w:rPr>
          <w:rFonts w:ascii="Times New Roman" w:hAnsi="Times New Roman" w:cs="Times New Roman"/>
          <w:sz w:val="24"/>
          <w:szCs w:val="24"/>
        </w:rPr>
      </w:pPr>
    </w:p>
    <w:p w14:paraId="3E080E50" w14:textId="77777777" w:rsidR="008C25A3" w:rsidRDefault="008C25A3" w:rsidP="00B31A76">
      <w:pPr>
        <w:spacing w:line="480" w:lineRule="auto"/>
        <w:ind w:firstLine="720"/>
        <w:rPr>
          <w:rFonts w:ascii="Times New Roman" w:hAnsi="Times New Roman" w:cs="Times New Roman"/>
          <w:sz w:val="24"/>
          <w:szCs w:val="24"/>
        </w:rPr>
      </w:pPr>
    </w:p>
    <w:p w14:paraId="5619D9F2" w14:textId="77777777" w:rsidR="008C25A3" w:rsidRDefault="008C25A3" w:rsidP="00B31A76">
      <w:pPr>
        <w:spacing w:line="480" w:lineRule="auto"/>
        <w:ind w:firstLine="720"/>
        <w:rPr>
          <w:rFonts w:ascii="Times New Roman" w:hAnsi="Times New Roman" w:cs="Times New Roman"/>
          <w:sz w:val="24"/>
          <w:szCs w:val="24"/>
        </w:rPr>
      </w:pPr>
    </w:p>
    <w:p w14:paraId="38CAEC4F" w14:textId="77777777" w:rsidR="008C25A3" w:rsidRDefault="008C25A3" w:rsidP="00B31A76">
      <w:pPr>
        <w:spacing w:line="480" w:lineRule="auto"/>
        <w:ind w:firstLine="720"/>
        <w:rPr>
          <w:rFonts w:ascii="Times New Roman" w:hAnsi="Times New Roman" w:cs="Times New Roman"/>
          <w:sz w:val="24"/>
          <w:szCs w:val="24"/>
        </w:rPr>
      </w:pPr>
    </w:p>
    <w:p w14:paraId="5BD872E8" w14:textId="77777777" w:rsidR="008C25A3" w:rsidRDefault="008C25A3" w:rsidP="00B31A76">
      <w:pPr>
        <w:spacing w:line="480" w:lineRule="auto"/>
        <w:ind w:firstLine="720"/>
        <w:rPr>
          <w:rFonts w:ascii="Times New Roman" w:hAnsi="Times New Roman" w:cs="Times New Roman"/>
          <w:sz w:val="24"/>
          <w:szCs w:val="24"/>
        </w:rPr>
      </w:pPr>
    </w:p>
    <w:p w14:paraId="19BD10D1" w14:textId="77777777" w:rsidR="008C25A3" w:rsidRDefault="008C25A3" w:rsidP="00B31A76">
      <w:pPr>
        <w:spacing w:line="480" w:lineRule="auto"/>
        <w:ind w:firstLine="720"/>
        <w:rPr>
          <w:rFonts w:ascii="Times New Roman" w:hAnsi="Times New Roman" w:cs="Times New Roman"/>
          <w:sz w:val="24"/>
          <w:szCs w:val="24"/>
        </w:rPr>
      </w:pPr>
    </w:p>
    <w:p w14:paraId="053ACFF0" w14:textId="77777777" w:rsidR="008C25A3" w:rsidRDefault="008C25A3" w:rsidP="00B31A76">
      <w:pPr>
        <w:spacing w:line="480" w:lineRule="auto"/>
        <w:ind w:firstLine="720"/>
        <w:rPr>
          <w:rFonts w:ascii="Times New Roman" w:hAnsi="Times New Roman" w:cs="Times New Roman"/>
          <w:sz w:val="24"/>
          <w:szCs w:val="24"/>
        </w:rPr>
      </w:pPr>
    </w:p>
    <w:p w14:paraId="3C47CB88" w14:textId="77777777" w:rsidR="008C25A3" w:rsidRDefault="008C25A3" w:rsidP="00B31A76">
      <w:pPr>
        <w:spacing w:line="480" w:lineRule="auto"/>
        <w:ind w:firstLine="720"/>
        <w:rPr>
          <w:rFonts w:ascii="Times New Roman" w:hAnsi="Times New Roman" w:cs="Times New Roman"/>
          <w:sz w:val="24"/>
          <w:szCs w:val="24"/>
        </w:rPr>
      </w:pPr>
    </w:p>
    <w:p w14:paraId="0BA26FDC" w14:textId="77777777" w:rsidR="008C25A3" w:rsidRPr="008C25A3" w:rsidRDefault="008C25A3" w:rsidP="008C25A3">
      <w:pPr>
        <w:shd w:val="clear" w:color="auto" w:fill="FFFFFF"/>
        <w:spacing w:line="240" w:lineRule="auto"/>
        <w:jc w:val="center"/>
        <w:rPr>
          <w:rFonts w:ascii="Times New Roman" w:eastAsia="Times New Roman" w:hAnsi="Times New Roman" w:cs="Times New Roman"/>
          <w:b/>
          <w:color w:val="000000"/>
          <w:sz w:val="24"/>
          <w:szCs w:val="24"/>
        </w:rPr>
      </w:pPr>
      <w:r w:rsidRPr="008C25A3">
        <w:rPr>
          <w:rFonts w:ascii="Times New Roman" w:eastAsia="Times New Roman" w:hAnsi="Times New Roman" w:cs="Times New Roman"/>
          <w:b/>
          <w:color w:val="000000"/>
          <w:sz w:val="24"/>
          <w:szCs w:val="24"/>
        </w:rPr>
        <w:t>Works Cited</w:t>
      </w:r>
    </w:p>
    <w:p w14:paraId="71AA0B48" w14:textId="77777777" w:rsidR="008C25A3" w:rsidRPr="008C25A3" w:rsidRDefault="008C25A3" w:rsidP="008C25A3">
      <w:pPr>
        <w:shd w:val="clear" w:color="auto" w:fill="FFFFFF"/>
        <w:spacing w:line="550" w:lineRule="atLeast"/>
        <w:ind w:left="720" w:right="75" w:hanging="720"/>
        <w:jc w:val="left"/>
        <w:rPr>
          <w:rFonts w:ascii="Times New Roman" w:eastAsia="Times New Roman" w:hAnsi="Times New Roman" w:cs="Times New Roman"/>
          <w:color w:val="000000"/>
          <w:sz w:val="24"/>
          <w:szCs w:val="24"/>
        </w:rPr>
      </w:pPr>
      <w:proofErr w:type="spellStart"/>
      <w:r w:rsidRPr="008C25A3">
        <w:rPr>
          <w:rFonts w:ascii="Times New Roman" w:eastAsia="Times New Roman" w:hAnsi="Times New Roman" w:cs="Times New Roman"/>
          <w:color w:val="000000"/>
          <w:sz w:val="24"/>
          <w:szCs w:val="24"/>
        </w:rPr>
        <w:lastRenderedPageBreak/>
        <w:t>Graw</w:t>
      </w:r>
      <w:proofErr w:type="spellEnd"/>
      <w:r w:rsidRPr="008C25A3">
        <w:rPr>
          <w:rFonts w:ascii="Times New Roman" w:eastAsia="Times New Roman" w:hAnsi="Times New Roman" w:cs="Times New Roman"/>
          <w:color w:val="000000"/>
          <w:sz w:val="24"/>
          <w:szCs w:val="24"/>
        </w:rPr>
        <w:t>, M. "Cloud storage vs external hard disk drive: Which one is better?" </w:t>
      </w:r>
      <w:r w:rsidRPr="008C25A3">
        <w:rPr>
          <w:rFonts w:ascii="Times New Roman" w:eastAsia="Times New Roman" w:hAnsi="Times New Roman" w:cs="Times New Roman"/>
          <w:i/>
          <w:iCs/>
          <w:color w:val="000000"/>
          <w:sz w:val="24"/>
          <w:szCs w:val="24"/>
        </w:rPr>
        <w:t>Tom's Guide</w:t>
      </w:r>
      <w:r w:rsidRPr="008C25A3">
        <w:rPr>
          <w:rFonts w:ascii="Times New Roman" w:eastAsia="Times New Roman" w:hAnsi="Times New Roman" w:cs="Times New Roman"/>
          <w:color w:val="000000"/>
          <w:sz w:val="24"/>
          <w:szCs w:val="24"/>
        </w:rPr>
        <w:t>, 24 June 2020, www.tomsguide.com/best-picks/cloud-storage-vs-external-hard-disk-drive-which-one-is-better.</w:t>
      </w:r>
    </w:p>
    <w:p w14:paraId="237FCA7C" w14:textId="77777777" w:rsidR="008C25A3" w:rsidRPr="008C25A3" w:rsidRDefault="008C25A3" w:rsidP="008C25A3">
      <w:pPr>
        <w:shd w:val="clear" w:color="auto" w:fill="FFFFFF"/>
        <w:spacing w:line="550" w:lineRule="atLeast"/>
        <w:ind w:left="720" w:right="75" w:hanging="720"/>
        <w:jc w:val="left"/>
        <w:rPr>
          <w:rFonts w:ascii="Times New Roman" w:eastAsia="Times New Roman" w:hAnsi="Times New Roman" w:cs="Times New Roman"/>
          <w:color w:val="000000"/>
          <w:sz w:val="24"/>
          <w:szCs w:val="24"/>
        </w:rPr>
      </w:pPr>
      <w:r w:rsidRPr="008C25A3">
        <w:rPr>
          <w:rFonts w:ascii="Times New Roman" w:eastAsia="Times New Roman" w:hAnsi="Times New Roman" w:cs="Times New Roman"/>
          <w:color w:val="000000"/>
          <w:sz w:val="24"/>
          <w:szCs w:val="24"/>
        </w:rPr>
        <w:t>Johnson, D. "What is OneDrive? Everything you need to know about Microsoft's cloud storage service." </w:t>
      </w:r>
      <w:r w:rsidRPr="008C25A3">
        <w:rPr>
          <w:rFonts w:ascii="Times New Roman" w:eastAsia="Times New Roman" w:hAnsi="Times New Roman" w:cs="Times New Roman"/>
          <w:i/>
          <w:iCs/>
          <w:color w:val="000000"/>
          <w:sz w:val="24"/>
          <w:szCs w:val="24"/>
        </w:rPr>
        <w:t>Business Insider Africa</w:t>
      </w:r>
      <w:r w:rsidRPr="008C25A3">
        <w:rPr>
          <w:rFonts w:ascii="Times New Roman" w:eastAsia="Times New Roman" w:hAnsi="Times New Roman" w:cs="Times New Roman"/>
          <w:color w:val="000000"/>
          <w:sz w:val="24"/>
          <w:szCs w:val="24"/>
        </w:rPr>
        <w:t>, 13 Nov. 2020, africa.businessinsider.com/tech-insider/what-is-onedrive-everything-you-need-to-know-about-microsofts-cloud-storage-service/0tt8ymz.</w:t>
      </w:r>
    </w:p>
    <w:p w14:paraId="7887BE4D" w14:textId="77777777" w:rsidR="008C25A3" w:rsidRPr="008C25A3" w:rsidRDefault="008C25A3" w:rsidP="008C25A3">
      <w:pPr>
        <w:shd w:val="clear" w:color="auto" w:fill="FFFFFF"/>
        <w:spacing w:line="550" w:lineRule="atLeast"/>
        <w:ind w:left="720" w:right="75" w:hanging="720"/>
        <w:jc w:val="left"/>
        <w:rPr>
          <w:rFonts w:ascii="Times New Roman" w:eastAsia="Times New Roman" w:hAnsi="Times New Roman" w:cs="Times New Roman"/>
          <w:color w:val="000000"/>
          <w:sz w:val="24"/>
          <w:szCs w:val="24"/>
        </w:rPr>
      </w:pPr>
      <w:r w:rsidRPr="008C25A3">
        <w:rPr>
          <w:rFonts w:ascii="Times New Roman" w:eastAsia="Times New Roman" w:hAnsi="Times New Roman" w:cs="Times New Roman"/>
          <w:color w:val="000000"/>
          <w:sz w:val="24"/>
          <w:szCs w:val="24"/>
        </w:rPr>
        <w:t>Pathak, K. "What is Apple’s iCloud and what does it back up?" </w:t>
      </w:r>
      <w:r w:rsidRPr="008C25A3">
        <w:rPr>
          <w:rFonts w:ascii="Times New Roman" w:eastAsia="Times New Roman" w:hAnsi="Times New Roman" w:cs="Times New Roman"/>
          <w:i/>
          <w:iCs/>
          <w:color w:val="000000"/>
          <w:sz w:val="24"/>
          <w:szCs w:val="24"/>
        </w:rPr>
        <w:t>How-To Geek</w:t>
      </w:r>
      <w:r w:rsidRPr="008C25A3">
        <w:rPr>
          <w:rFonts w:ascii="Times New Roman" w:eastAsia="Times New Roman" w:hAnsi="Times New Roman" w:cs="Times New Roman"/>
          <w:color w:val="000000"/>
          <w:sz w:val="24"/>
          <w:szCs w:val="24"/>
        </w:rPr>
        <w:t>, 11 May 2020, www.howtogeek.com/669830/what-is-apples-icloud-and-what-does-it-back-up/.</w:t>
      </w:r>
    </w:p>
    <w:p w14:paraId="2E2DFFD0" w14:textId="77777777" w:rsidR="008C25A3" w:rsidRPr="00DC1EB1" w:rsidRDefault="008C25A3" w:rsidP="008C25A3">
      <w:pPr>
        <w:spacing w:line="480" w:lineRule="auto"/>
        <w:ind w:firstLine="720"/>
        <w:jc w:val="center"/>
        <w:rPr>
          <w:rFonts w:ascii="Times New Roman" w:hAnsi="Times New Roman" w:cs="Times New Roman"/>
          <w:sz w:val="24"/>
          <w:szCs w:val="24"/>
        </w:rPr>
      </w:pPr>
    </w:p>
    <w:sectPr w:rsidR="008C25A3" w:rsidRPr="00DC1E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777F6E" w14:textId="77777777" w:rsidR="005005E5" w:rsidRDefault="005005E5">
      <w:pPr>
        <w:spacing w:line="240" w:lineRule="auto"/>
      </w:pPr>
      <w:r>
        <w:separator/>
      </w:r>
    </w:p>
  </w:endnote>
  <w:endnote w:type="continuationSeparator" w:id="0">
    <w:p w14:paraId="7EDC869C" w14:textId="77777777" w:rsidR="005005E5" w:rsidRDefault="005005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A75DE9" w14:textId="77777777" w:rsidR="005005E5" w:rsidRDefault="005005E5">
      <w:pPr>
        <w:spacing w:line="240" w:lineRule="auto"/>
      </w:pPr>
      <w:r>
        <w:separator/>
      </w:r>
    </w:p>
  </w:footnote>
  <w:footnote w:type="continuationSeparator" w:id="0">
    <w:p w14:paraId="34A85F76" w14:textId="77777777" w:rsidR="005005E5" w:rsidRDefault="005005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1275475645"/>
      <w:docPartObj>
        <w:docPartGallery w:val="Page Numbers (Top of Page)"/>
        <w:docPartUnique/>
      </w:docPartObj>
    </w:sdtPr>
    <w:sdtEndPr>
      <w:rPr>
        <w:noProof/>
      </w:rPr>
    </w:sdtEndPr>
    <w:sdtContent>
      <w:p w14:paraId="0BCE7290" w14:textId="77777777" w:rsidR="00AB21E9" w:rsidRPr="00AB21E9" w:rsidRDefault="00D04D59">
        <w:pPr>
          <w:pStyle w:val="Header"/>
          <w:jc w:val="right"/>
          <w:rPr>
            <w:rFonts w:ascii="Times New Roman" w:hAnsi="Times New Roman" w:cs="Times New Roman"/>
            <w:sz w:val="24"/>
          </w:rPr>
        </w:pPr>
        <w:r>
          <w:rPr>
            <w:rFonts w:ascii="Times New Roman" w:hAnsi="Times New Roman" w:cs="Times New Roman"/>
            <w:sz w:val="24"/>
          </w:rPr>
          <w:t xml:space="preserve">Surname </w:t>
        </w:r>
        <w:r w:rsidR="00F81869" w:rsidRPr="00AB21E9">
          <w:rPr>
            <w:rFonts w:ascii="Times New Roman" w:hAnsi="Times New Roman" w:cs="Times New Roman"/>
            <w:sz w:val="24"/>
          </w:rPr>
          <w:fldChar w:fldCharType="begin"/>
        </w:r>
        <w:r w:rsidR="00F81869" w:rsidRPr="00AB21E9">
          <w:rPr>
            <w:rFonts w:ascii="Times New Roman" w:hAnsi="Times New Roman" w:cs="Times New Roman"/>
            <w:sz w:val="24"/>
          </w:rPr>
          <w:instrText xml:space="preserve"> PAGE   \* MERGEFORMAT </w:instrText>
        </w:r>
        <w:r w:rsidR="00F81869" w:rsidRPr="00AB21E9">
          <w:rPr>
            <w:rFonts w:ascii="Times New Roman" w:hAnsi="Times New Roman" w:cs="Times New Roman"/>
            <w:sz w:val="24"/>
          </w:rPr>
          <w:fldChar w:fldCharType="separate"/>
        </w:r>
        <w:r w:rsidR="008C25A3">
          <w:rPr>
            <w:rFonts w:ascii="Times New Roman" w:hAnsi="Times New Roman" w:cs="Times New Roman"/>
            <w:noProof/>
            <w:sz w:val="24"/>
          </w:rPr>
          <w:t>3</w:t>
        </w:r>
        <w:r w:rsidR="00F81869" w:rsidRPr="00AB21E9">
          <w:rPr>
            <w:rFonts w:ascii="Times New Roman" w:hAnsi="Times New Roman" w:cs="Times New Roman"/>
            <w:noProof/>
            <w:sz w:val="24"/>
          </w:rPr>
          <w:fldChar w:fldCharType="end"/>
        </w:r>
      </w:p>
    </w:sdtContent>
  </w:sdt>
  <w:p w14:paraId="0A0DA9C6" w14:textId="77777777" w:rsidR="00AB21E9" w:rsidRPr="00AB21E9" w:rsidRDefault="00AB21E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BFD"/>
    <w:rsid w:val="00181E4A"/>
    <w:rsid w:val="001937A6"/>
    <w:rsid w:val="001B044D"/>
    <w:rsid w:val="0024474F"/>
    <w:rsid w:val="002A49B7"/>
    <w:rsid w:val="005005E5"/>
    <w:rsid w:val="005A0DA9"/>
    <w:rsid w:val="00727B68"/>
    <w:rsid w:val="00824D6D"/>
    <w:rsid w:val="008A64FE"/>
    <w:rsid w:val="008C25A3"/>
    <w:rsid w:val="00972BFD"/>
    <w:rsid w:val="009D6F5F"/>
    <w:rsid w:val="00A20070"/>
    <w:rsid w:val="00A60565"/>
    <w:rsid w:val="00AB21E9"/>
    <w:rsid w:val="00AD0F7D"/>
    <w:rsid w:val="00B31A76"/>
    <w:rsid w:val="00B65CEE"/>
    <w:rsid w:val="00C57516"/>
    <w:rsid w:val="00D04D59"/>
    <w:rsid w:val="00D04DAE"/>
    <w:rsid w:val="00D076AB"/>
    <w:rsid w:val="00DB1B95"/>
    <w:rsid w:val="00DC1EB1"/>
    <w:rsid w:val="00EC6FE0"/>
    <w:rsid w:val="00F81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B622"/>
  <w15:chartTrackingRefBased/>
  <w15:docId w15:val="{749ADBCA-302B-46DB-B720-E916BF17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1E9"/>
    <w:pPr>
      <w:tabs>
        <w:tab w:val="center" w:pos="4680"/>
        <w:tab w:val="right" w:pos="9360"/>
      </w:tabs>
      <w:spacing w:line="240" w:lineRule="auto"/>
    </w:pPr>
  </w:style>
  <w:style w:type="character" w:customStyle="1" w:styleId="HeaderChar">
    <w:name w:val="Header Char"/>
    <w:basedOn w:val="DefaultParagraphFont"/>
    <w:link w:val="Header"/>
    <w:uiPriority w:val="99"/>
    <w:rsid w:val="00AB21E9"/>
  </w:style>
  <w:style w:type="paragraph" w:styleId="Footer">
    <w:name w:val="footer"/>
    <w:basedOn w:val="Normal"/>
    <w:link w:val="FooterChar"/>
    <w:uiPriority w:val="99"/>
    <w:unhideWhenUsed/>
    <w:rsid w:val="00AB21E9"/>
    <w:pPr>
      <w:tabs>
        <w:tab w:val="center" w:pos="4680"/>
        <w:tab w:val="right" w:pos="9360"/>
      </w:tabs>
      <w:spacing w:line="240" w:lineRule="auto"/>
    </w:pPr>
  </w:style>
  <w:style w:type="character" w:customStyle="1" w:styleId="FooterChar">
    <w:name w:val="Footer Char"/>
    <w:basedOn w:val="DefaultParagraphFont"/>
    <w:link w:val="Footer"/>
    <w:uiPriority w:val="99"/>
    <w:rsid w:val="00AB21E9"/>
  </w:style>
  <w:style w:type="paragraph" w:styleId="NormalWeb">
    <w:name w:val="Normal (Web)"/>
    <w:basedOn w:val="Normal"/>
    <w:uiPriority w:val="99"/>
    <w:semiHidden/>
    <w:unhideWhenUsed/>
    <w:rsid w:val="008C25A3"/>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Emphasis">
    <w:name w:val="Emphasis"/>
    <w:basedOn w:val="DefaultParagraphFont"/>
    <w:uiPriority w:val="20"/>
    <w:qFormat/>
    <w:rsid w:val="008C25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389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Profwisdom</dc:creator>
  <cp:lastModifiedBy>254716226303</cp:lastModifiedBy>
  <cp:revision>2</cp:revision>
  <dcterms:created xsi:type="dcterms:W3CDTF">2021-01-07T23:26:00Z</dcterms:created>
  <dcterms:modified xsi:type="dcterms:W3CDTF">2021-01-07T23:26:00Z</dcterms:modified>
</cp:coreProperties>
</file>